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A9D" w:rsidRPr="009622D2" w:rsidRDefault="006C6641" w:rsidP="00374A9D">
      <w:pPr>
        <w:jc w:val="center"/>
        <w:rPr>
          <w:b/>
          <w:color w:val="0070C0"/>
          <w:sz w:val="28"/>
        </w:rPr>
      </w:pPr>
      <w:r>
        <w:rPr>
          <w:b/>
          <w:color w:val="0070C0"/>
          <w:sz w:val="28"/>
        </w:rPr>
        <w:t>Информация</w:t>
      </w:r>
    </w:p>
    <w:p w:rsidR="00890153" w:rsidRPr="00450E54" w:rsidRDefault="00890153" w:rsidP="00374A9D">
      <w:pPr>
        <w:jc w:val="center"/>
        <w:rPr>
          <w:b/>
          <w:color w:val="0070C0"/>
          <w:sz w:val="28"/>
        </w:rPr>
      </w:pPr>
      <w:r w:rsidRPr="00450E54">
        <w:rPr>
          <w:b/>
          <w:color w:val="0070C0"/>
          <w:sz w:val="28"/>
        </w:rPr>
        <w:t xml:space="preserve">о </w:t>
      </w:r>
      <w:r w:rsidR="00374A9D" w:rsidRPr="00450E54">
        <w:rPr>
          <w:b/>
          <w:color w:val="0070C0"/>
          <w:sz w:val="28"/>
        </w:rPr>
        <w:t>работе «</w:t>
      </w:r>
      <w:proofErr w:type="spellStart"/>
      <w:r w:rsidR="00374A9D" w:rsidRPr="00450E54">
        <w:rPr>
          <w:b/>
          <w:color w:val="0070C0"/>
          <w:sz w:val="28"/>
        </w:rPr>
        <w:t>Кибердружины</w:t>
      </w:r>
      <w:proofErr w:type="spellEnd"/>
      <w:r w:rsidR="00374A9D" w:rsidRPr="00450E54">
        <w:rPr>
          <w:b/>
          <w:color w:val="0070C0"/>
          <w:sz w:val="28"/>
        </w:rPr>
        <w:t>» в</w:t>
      </w:r>
      <w:r w:rsidRPr="00450E54">
        <w:rPr>
          <w:b/>
          <w:color w:val="0070C0"/>
          <w:sz w:val="28"/>
        </w:rPr>
        <w:t xml:space="preserve"> </w:t>
      </w:r>
      <w:r w:rsidR="00374A9D" w:rsidRPr="00450E54">
        <w:rPr>
          <w:b/>
          <w:color w:val="0070C0"/>
          <w:sz w:val="28"/>
        </w:rPr>
        <w:t>ГБПОУ РД «Колледж машиностроения и сервиса им. С. Орджоникидзе»</w:t>
      </w:r>
    </w:p>
    <w:tbl>
      <w:tblPr>
        <w:tblStyle w:val="a3"/>
        <w:tblpPr w:leftFromText="180" w:rightFromText="180" w:vertAnchor="text" w:horzAnchor="margin" w:tblpXSpec="center" w:tblpY="237"/>
        <w:tblW w:w="9917" w:type="dxa"/>
        <w:tblLayout w:type="fixed"/>
        <w:tblLook w:val="04A0" w:firstRow="1" w:lastRow="0" w:firstColumn="1" w:lastColumn="0" w:noHBand="0" w:noVBand="1"/>
      </w:tblPr>
      <w:tblGrid>
        <w:gridCol w:w="4536"/>
        <w:gridCol w:w="1555"/>
        <w:gridCol w:w="3826"/>
      </w:tblGrid>
      <w:tr w:rsidR="004C78FB" w:rsidTr="004C78FB">
        <w:tc>
          <w:tcPr>
            <w:tcW w:w="4536" w:type="dxa"/>
          </w:tcPr>
          <w:p w:rsidR="004C78FB" w:rsidRPr="00F27C17" w:rsidRDefault="004C78FB" w:rsidP="004C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5" w:type="dxa"/>
          </w:tcPr>
          <w:p w:rsidR="004C78FB" w:rsidRPr="00F27C17" w:rsidRDefault="004C78FB" w:rsidP="004C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1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826" w:type="dxa"/>
          </w:tcPr>
          <w:p w:rsidR="004C78FB" w:rsidRPr="00F27C17" w:rsidRDefault="004C78FB" w:rsidP="004C78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C1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C78FB" w:rsidRPr="004C78FB" w:rsidTr="004C78FB">
        <w:tc>
          <w:tcPr>
            <w:tcW w:w="4536" w:type="dxa"/>
          </w:tcPr>
          <w:p w:rsidR="004C78FB" w:rsidRPr="00227940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Мониторинг страниц обучающихся колледжа в социальных сетях</w:t>
            </w:r>
          </w:p>
        </w:tc>
        <w:tc>
          <w:tcPr>
            <w:tcW w:w="1555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826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Противоправная информация в сети «Интернет» не выявлена</w:t>
            </w:r>
          </w:p>
        </w:tc>
      </w:tr>
      <w:tr w:rsidR="004C78FB" w:rsidRPr="004C78FB" w:rsidTr="00227940">
        <w:trPr>
          <w:trHeight w:val="2847"/>
        </w:trPr>
        <w:tc>
          <w:tcPr>
            <w:tcW w:w="4536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Встреча со студентами   колледжа, посвященная вопросам воспитания культуры межконфессионального и межнационального общения, неприятия идеологии экстремизма и терроризма, организованная Министерством по национальной политике и делам религий Республики Дагестан совместно с Министерством образования и науки Республики Дагестан.</w:t>
            </w:r>
          </w:p>
        </w:tc>
        <w:tc>
          <w:tcPr>
            <w:tcW w:w="1555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Были раскрыты основные угрозы, с которыми сталкивается подрастающее поколение республики, и предложены пути их решения.</w:t>
            </w:r>
          </w:p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Студенты получили от экспертов ответы на интересующие их вопросы</w:t>
            </w:r>
          </w:p>
        </w:tc>
      </w:tr>
      <w:tr w:rsidR="004C78FB" w:rsidRPr="004C78FB" w:rsidTr="004C78FB">
        <w:trPr>
          <w:trHeight w:val="1692"/>
        </w:trPr>
        <w:tc>
          <w:tcPr>
            <w:tcW w:w="4536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Агитационная кампания, направленная на вовлечение новых участников движения «</w:t>
            </w:r>
            <w:proofErr w:type="spellStart"/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Кибердружина</w:t>
            </w:r>
            <w:proofErr w:type="spellEnd"/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» из числа первокурсников</w:t>
            </w:r>
          </w:p>
        </w:tc>
        <w:tc>
          <w:tcPr>
            <w:tcW w:w="1555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26" w:type="dxa"/>
          </w:tcPr>
          <w:p w:rsid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ячейки </w:t>
            </w:r>
            <w:proofErr w:type="spellStart"/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4C78FB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на два члена</w:t>
            </w:r>
            <w:r w:rsidR="008C0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2AA" w:rsidRPr="004C78FB" w:rsidRDefault="008C02AA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продолжаем</w:t>
            </w:r>
            <w:bookmarkStart w:id="0" w:name="_GoBack"/>
            <w:bookmarkEnd w:id="0"/>
          </w:p>
        </w:tc>
      </w:tr>
      <w:tr w:rsidR="004C78FB" w:rsidRPr="004C78FB" w:rsidTr="004C78FB">
        <w:tc>
          <w:tcPr>
            <w:tcW w:w="4536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 xml:space="preserve">Игровой тренинг «Дорогой мира и добра» в рамках республиканского форума «Молодежная среда — территория без экстремизма»    </w:t>
            </w:r>
          </w:p>
        </w:tc>
        <w:tc>
          <w:tcPr>
            <w:tcW w:w="1555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3826" w:type="dxa"/>
          </w:tcPr>
          <w:p w:rsidR="004C78FB" w:rsidRPr="00227940" w:rsidRDefault="00227940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27940">
              <w:rPr>
                <w:rFonts w:ascii="Times New Roman" w:hAnsi="Times New Roman" w:cs="Times New Roman"/>
                <w:sz w:val="24"/>
                <w:szCs w:val="24"/>
              </w:rPr>
              <w:t>ормирование идеологии мира и взаимоуважения в молодежной среде, профилактика радикальных настроений, повышение  информационной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петентности  подростков</w:t>
            </w:r>
            <w:r w:rsidRPr="0022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8FB" w:rsidRPr="004C78FB" w:rsidTr="004C78FB">
        <w:tc>
          <w:tcPr>
            <w:tcW w:w="4536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Социально - психологическое тестирование обучающихся</w:t>
            </w:r>
            <w:proofErr w:type="gramStart"/>
            <w:r w:rsidRPr="004C78FB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4C78FB">
              <w:rPr>
                <w:rFonts w:ascii="Times New Roman" w:hAnsi="Times New Roman" w:cs="Times New Roman"/>
                <w:sz w:val="24"/>
                <w:szCs w:val="24"/>
              </w:rPr>
              <w:t xml:space="preserve">тест Кимберли-Янг на Интернет-зависимость)  </w:t>
            </w:r>
          </w:p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 xml:space="preserve">(проводится с помощью </w:t>
            </w:r>
            <w:proofErr w:type="spellStart"/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Педагогом-психологом проведены беседы с обучающимися, у которых  выявлен уровень интернет зависимости более 100% из 185 %</w:t>
            </w:r>
          </w:p>
        </w:tc>
      </w:tr>
      <w:tr w:rsidR="004C78FB" w:rsidRPr="004C78FB" w:rsidTr="004C78FB">
        <w:trPr>
          <w:trHeight w:val="1560"/>
        </w:trPr>
        <w:tc>
          <w:tcPr>
            <w:tcW w:w="4536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Распространена просветительская печатная продукция (буклеты и памятки) для обучающихся и родителей, размещены материалы на тему: «Безопасный Интернет» на официальном сайте колледжа.</w:t>
            </w:r>
          </w:p>
        </w:tc>
        <w:tc>
          <w:tcPr>
            <w:tcW w:w="1555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8FB">
              <w:rPr>
                <w:rFonts w:ascii="Times New Roman" w:hAnsi="Times New Roman" w:cs="Times New Roman"/>
                <w:sz w:val="24"/>
                <w:szCs w:val="24"/>
              </w:rPr>
              <w:t>Начало октября</w:t>
            </w:r>
          </w:p>
        </w:tc>
        <w:tc>
          <w:tcPr>
            <w:tcW w:w="3826" w:type="dxa"/>
          </w:tcPr>
          <w:p w:rsidR="004C78FB" w:rsidRPr="004C78FB" w:rsidRDefault="004C78FB" w:rsidP="004C7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E54" w:rsidRPr="004C78FB" w:rsidRDefault="006C6641" w:rsidP="004C78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E8" w:rsidRPr="008C02AA" w:rsidRDefault="006C6641" w:rsidP="004C78FB">
      <w:pPr>
        <w:spacing w:line="240" w:lineRule="auto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>С июня по октябрь</w:t>
      </w:r>
      <w:r w:rsidR="00450E54"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2020 года членами «</w:t>
      </w:r>
      <w:proofErr w:type="spellStart"/>
      <w:r w:rsidR="00245EE6"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>К</w:t>
      </w:r>
      <w:r w:rsidR="00450E54"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>ибердружины</w:t>
      </w:r>
      <w:proofErr w:type="spellEnd"/>
      <w:r w:rsidR="00245EE6"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>»</w:t>
      </w:r>
      <w:r w:rsidR="00450E54"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</w:t>
      </w:r>
      <w:proofErr w:type="spellStart"/>
      <w:r w:rsidR="00245EE6"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>КМиС</w:t>
      </w:r>
      <w:proofErr w:type="spellEnd"/>
      <w:r w:rsidR="00450E54"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противоправная информация в сети «Интернет»</w:t>
      </w:r>
      <w:r w:rsidR="00245EE6"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 не выявлена</w:t>
      </w:r>
      <w:r w:rsidR="00450E54" w:rsidRPr="008C02AA">
        <w:rPr>
          <w:rFonts w:ascii="Times New Roman" w:hAnsi="Times New Roman" w:cs="Times New Roman"/>
          <w:color w:val="FF0000"/>
          <w:sz w:val="28"/>
          <w:szCs w:val="24"/>
          <w:u w:val="single"/>
        </w:rPr>
        <w:t>.</w:t>
      </w:r>
    </w:p>
    <w:p w:rsidR="00245EE6" w:rsidRPr="004C78FB" w:rsidRDefault="00245EE6" w:rsidP="004C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8FB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proofErr w:type="gramStart"/>
      <w:r w:rsidRPr="004C78FB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4C78FB">
        <w:rPr>
          <w:rFonts w:ascii="Times New Roman" w:hAnsi="Times New Roman" w:cs="Times New Roman"/>
          <w:sz w:val="24"/>
          <w:szCs w:val="24"/>
        </w:rPr>
        <w:t xml:space="preserve"> по ВР Мирзоева Г.А.</w:t>
      </w:r>
    </w:p>
    <w:p w:rsidR="00245EE6" w:rsidRPr="004C78FB" w:rsidRDefault="00245EE6" w:rsidP="004C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8FB">
        <w:rPr>
          <w:rFonts w:ascii="Times New Roman" w:hAnsi="Times New Roman" w:cs="Times New Roman"/>
          <w:sz w:val="24"/>
          <w:szCs w:val="24"/>
        </w:rPr>
        <w:t>89285018020</w:t>
      </w:r>
    </w:p>
    <w:p w:rsidR="002D1266" w:rsidRDefault="002D1266" w:rsidP="00890153"/>
    <w:sectPr w:rsidR="002D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61"/>
    <w:rsid w:val="0004354C"/>
    <w:rsid w:val="001A3CE8"/>
    <w:rsid w:val="00227940"/>
    <w:rsid w:val="00245EE6"/>
    <w:rsid w:val="0024610B"/>
    <w:rsid w:val="002D1266"/>
    <w:rsid w:val="00314F2B"/>
    <w:rsid w:val="00374A9D"/>
    <w:rsid w:val="00450E54"/>
    <w:rsid w:val="00474E67"/>
    <w:rsid w:val="004C78FB"/>
    <w:rsid w:val="005B1977"/>
    <w:rsid w:val="005F6264"/>
    <w:rsid w:val="006C6641"/>
    <w:rsid w:val="00704908"/>
    <w:rsid w:val="00765423"/>
    <w:rsid w:val="00785CD0"/>
    <w:rsid w:val="00890153"/>
    <w:rsid w:val="008C02AA"/>
    <w:rsid w:val="009622D2"/>
    <w:rsid w:val="00D45F61"/>
    <w:rsid w:val="00F27C17"/>
    <w:rsid w:val="00F42802"/>
    <w:rsid w:val="00F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95C7"/>
  <w15:chartTrackingRefBased/>
  <w15:docId w15:val="{48C58648-C95A-4368-B8C8-D27D2ECA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0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5</cp:revision>
  <dcterms:created xsi:type="dcterms:W3CDTF">2020-07-03T06:55:00Z</dcterms:created>
  <dcterms:modified xsi:type="dcterms:W3CDTF">2020-10-22T12:54:00Z</dcterms:modified>
</cp:coreProperties>
</file>